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2C" w:rsidRDefault="00AF0D2C" w:rsidP="004F0BE5">
      <w:pPr>
        <w:spacing w:after="0" w:line="240" w:lineRule="auto"/>
        <w:ind w:right="45"/>
        <w:jc w:val="center"/>
        <w:rPr>
          <w:rFonts w:cstheme="minorHAnsi"/>
          <w:b/>
          <w:sz w:val="20"/>
          <w:szCs w:val="20"/>
        </w:rPr>
      </w:pPr>
    </w:p>
    <w:p w:rsidR="00AF0D2C" w:rsidRDefault="00AF0D2C" w:rsidP="004F0BE5">
      <w:pPr>
        <w:spacing w:after="0" w:line="240" w:lineRule="auto"/>
        <w:ind w:right="45"/>
        <w:jc w:val="center"/>
        <w:rPr>
          <w:rFonts w:cstheme="minorHAnsi"/>
          <w:b/>
          <w:sz w:val="20"/>
          <w:szCs w:val="20"/>
        </w:rPr>
      </w:pPr>
    </w:p>
    <w:p w:rsidR="00EE2F7F" w:rsidRPr="00ED785F" w:rsidRDefault="00EE2F7F" w:rsidP="00ED785F">
      <w:pPr>
        <w:pStyle w:val="1"/>
        <w:spacing w:after="120" w:line="240" w:lineRule="auto"/>
        <w:jc w:val="both"/>
        <w:rPr>
          <w:rFonts w:asciiTheme="minorHAnsi" w:eastAsiaTheme="minorHAnsi" w:hAnsiTheme="minorHAnsi" w:cstheme="minorHAnsi"/>
          <w:sz w:val="20"/>
          <w:szCs w:val="20"/>
          <w:lang w:val="el-GR"/>
        </w:rPr>
      </w:pPr>
    </w:p>
    <w:p w:rsidR="00715669" w:rsidRPr="00DA6AC6" w:rsidRDefault="008C419C" w:rsidP="000E464F">
      <w:pPr>
        <w:pStyle w:val="Web"/>
        <w:shd w:val="clear" w:color="auto" w:fill="FFFFFF"/>
        <w:spacing w:before="0" w:beforeAutospacing="0" w:after="120" w:afterAutospacing="0"/>
        <w:jc w:val="both"/>
        <w:rPr>
          <w:rFonts w:asciiTheme="minorHAnsi" w:eastAsiaTheme="minorHAnsi" w:hAnsiTheme="minorHAnsi" w:cstheme="minorHAnsi"/>
          <w:b/>
          <w:sz w:val="20"/>
          <w:szCs w:val="20"/>
          <w:lang w:eastAsia="en-US"/>
        </w:rPr>
      </w:pPr>
      <w:r w:rsidRPr="00DA6AC6">
        <w:rPr>
          <w:rFonts w:asciiTheme="minorHAnsi" w:eastAsiaTheme="minorHAnsi" w:hAnsiTheme="minorHAnsi" w:cstheme="minorHAnsi"/>
          <w:b/>
          <w:sz w:val="20"/>
          <w:szCs w:val="20"/>
          <w:lang w:eastAsia="en-US"/>
        </w:rPr>
        <w:t>Σωτήρης Δρέκος</w:t>
      </w:r>
      <w:r w:rsidR="0084497A" w:rsidRPr="00DA6AC6">
        <w:rPr>
          <w:rFonts w:asciiTheme="minorHAnsi" w:eastAsiaTheme="minorHAnsi" w:hAnsiTheme="minorHAnsi" w:cstheme="minorHAnsi"/>
          <w:b/>
          <w:sz w:val="20"/>
          <w:szCs w:val="20"/>
          <w:lang w:eastAsia="en-US"/>
        </w:rPr>
        <w:t>, Μη Εκτελεστικό Μέλος του Διοικητικού Συμβουλίου</w:t>
      </w:r>
      <w:r w:rsidR="00023F71" w:rsidRPr="00DA6AC6">
        <w:rPr>
          <w:rFonts w:asciiTheme="minorHAnsi" w:eastAsiaTheme="minorHAnsi" w:hAnsiTheme="minorHAnsi" w:cstheme="minorHAnsi"/>
          <w:b/>
          <w:sz w:val="20"/>
          <w:szCs w:val="20"/>
          <w:lang w:eastAsia="en-US"/>
        </w:rPr>
        <w:t xml:space="preserve"> (Πρόεδρος Επιτροπής Ελέγχου) </w:t>
      </w:r>
    </w:p>
    <w:p w:rsidR="00DA6AC6" w:rsidRPr="00D43B1F" w:rsidRDefault="00DA6AC6" w:rsidP="00DA6AC6">
      <w:pPr>
        <w:jc w:val="both"/>
        <w:rPr>
          <w:rFonts w:eastAsia="Times New Roman" w:cs="Arial"/>
          <w:color w:val="000A1B"/>
          <w:sz w:val="20"/>
          <w:szCs w:val="20"/>
          <w:shd w:val="clear" w:color="auto" w:fill="FFFFFF"/>
          <w:lang w:val="en-US" w:eastAsia="el-GR"/>
        </w:rPr>
      </w:pPr>
      <w:r w:rsidRPr="00DA6AC6">
        <w:rPr>
          <w:rFonts w:eastAsia="Times New Roman" w:cs="Arial"/>
          <w:color w:val="000A1B"/>
          <w:sz w:val="20"/>
          <w:szCs w:val="20"/>
          <w:shd w:val="clear" w:color="auto" w:fill="FFFFFF"/>
          <w:lang w:eastAsia="el-GR"/>
        </w:rPr>
        <w:t xml:space="preserve">Γεννήθηκε το 1967. Σπούδασε στο Deree College και στο University of LaVerne και είναι κάτοχος πτυχίου Διοίκησης Επιχειρήσεων. </w:t>
      </w:r>
      <w:r w:rsidRPr="009043B7">
        <w:rPr>
          <w:rFonts w:eastAsia="Times New Roman" w:cs="Arial"/>
          <w:color w:val="000A1B"/>
          <w:sz w:val="20"/>
          <w:szCs w:val="20"/>
          <w:shd w:val="clear" w:color="auto" w:fill="FFFFFF" w:themeFill="background1"/>
          <w:lang w:eastAsia="el-GR"/>
        </w:rPr>
        <w:t xml:space="preserve">Έχει επαγγελματική εμπειρία 28 και πλέον ετών κατέχοντας θέσεις ευθύνης ως σύμβουλος, ελεγκτής, διοικητικό στέλεχος και μέλος διοικητικού συμβουλίου. Εργάσθηκε ως ελεγκτής για 17 χρόνια σε δυο διεθνείς ελεγκτικούς οίκους (Arthur Andersen 1990-2002 και KPMG 2002-2007) και μετέπειτα για 4 έτη στις εταιρείες Meadway Shipping και easyCruise ως </w:t>
      </w:r>
      <w:r w:rsidR="009D55D4">
        <w:rPr>
          <w:rFonts w:eastAsia="Times New Roman" w:cs="Arial"/>
          <w:color w:val="000A1B"/>
          <w:sz w:val="20"/>
          <w:szCs w:val="20"/>
          <w:shd w:val="clear" w:color="auto" w:fill="FFFFFF" w:themeFill="background1"/>
          <w:lang w:eastAsia="el-GR"/>
        </w:rPr>
        <w:t>Ο</w:t>
      </w:r>
      <w:r w:rsidRPr="009043B7">
        <w:rPr>
          <w:rFonts w:eastAsia="Times New Roman" w:cs="Arial"/>
          <w:color w:val="000A1B"/>
          <w:sz w:val="20"/>
          <w:szCs w:val="20"/>
          <w:shd w:val="clear" w:color="auto" w:fill="FFFFFF" w:themeFill="background1"/>
          <w:lang w:eastAsia="el-GR"/>
        </w:rPr>
        <w:t xml:space="preserve">ικονομικός </w:t>
      </w:r>
      <w:r w:rsidR="009D55D4">
        <w:rPr>
          <w:rFonts w:eastAsia="Times New Roman" w:cs="Arial"/>
          <w:color w:val="000A1B"/>
          <w:sz w:val="20"/>
          <w:szCs w:val="20"/>
          <w:shd w:val="clear" w:color="auto" w:fill="FFFFFF" w:themeFill="background1"/>
          <w:lang w:eastAsia="el-GR"/>
        </w:rPr>
        <w:t>Δ</w:t>
      </w:r>
      <w:r w:rsidRPr="009043B7">
        <w:rPr>
          <w:rFonts w:eastAsia="Times New Roman" w:cs="Arial"/>
          <w:color w:val="000A1B"/>
          <w:sz w:val="20"/>
          <w:szCs w:val="20"/>
          <w:shd w:val="clear" w:color="auto" w:fill="FFFFFF" w:themeFill="background1"/>
          <w:lang w:eastAsia="el-GR"/>
        </w:rPr>
        <w:t>ιευθυντής και στη δεύτερη με συμμετοχή στο Διοικητικό Συμβούλιο. Έχει</w:t>
      </w:r>
      <w:r w:rsidRPr="00DA6AC6">
        <w:rPr>
          <w:rFonts w:eastAsia="Times New Roman" w:cs="Arial"/>
          <w:color w:val="000A1B"/>
          <w:sz w:val="20"/>
          <w:szCs w:val="20"/>
          <w:shd w:val="clear" w:color="auto" w:fill="FFFFFF"/>
          <w:lang w:eastAsia="el-GR"/>
        </w:rPr>
        <w:t xml:space="preserve"> σημαντική </w:t>
      </w:r>
      <w:r w:rsidR="009D55D4">
        <w:rPr>
          <w:rFonts w:eastAsia="Times New Roman" w:cs="Arial"/>
          <w:color w:val="000A1B"/>
          <w:sz w:val="20"/>
          <w:szCs w:val="20"/>
          <w:shd w:val="clear" w:color="auto" w:fill="FFFFFF"/>
          <w:lang w:eastAsia="el-GR"/>
        </w:rPr>
        <w:t xml:space="preserve">εμπειρία </w:t>
      </w:r>
      <w:r w:rsidRPr="00DA6AC6">
        <w:rPr>
          <w:rFonts w:eastAsia="Times New Roman" w:cs="Arial"/>
          <w:color w:val="000A1B"/>
          <w:sz w:val="20"/>
          <w:szCs w:val="20"/>
          <w:shd w:val="clear" w:color="auto" w:fill="FFFFFF"/>
          <w:lang w:eastAsia="el-GR"/>
        </w:rPr>
        <w:t xml:space="preserve">σε θέματα </w:t>
      </w:r>
      <w:r w:rsidR="009D55D4">
        <w:rPr>
          <w:rFonts w:eastAsia="Times New Roman" w:cs="Arial"/>
          <w:color w:val="000A1B"/>
          <w:sz w:val="20"/>
          <w:szCs w:val="20"/>
          <w:shd w:val="clear" w:color="auto" w:fill="FFFFFF"/>
          <w:lang w:eastAsia="el-GR"/>
        </w:rPr>
        <w:t xml:space="preserve">χρηματοδότησης και άντλησης κεφαλαίων από </w:t>
      </w:r>
      <w:r w:rsidR="007C68D6">
        <w:rPr>
          <w:rFonts w:eastAsia="Times New Roman" w:cs="Arial"/>
          <w:color w:val="000A1B"/>
          <w:sz w:val="20"/>
          <w:szCs w:val="20"/>
          <w:shd w:val="clear" w:color="auto" w:fill="FFFFFF"/>
          <w:lang w:eastAsia="el-GR"/>
        </w:rPr>
        <w:t xml:space="preserve">οργανωμένες </w:t>
      </w:r>
      <w:r w:rsidR="009D55D4">
        <w:rPr>
          <w:rFonts w:eastAsia="Times New Roman" w:cs="Arial"/>
          <w:color w:val="000A1B"/>
          <w:sz w:val="20"/>
          <w:szCs w:val="20"/>
          <w:shd w:val="clear" w:color="auto" w:fill="FFFFFF"/>
          <w:lang w:eastAsia="el-GR"/>
        </w:rPr>
        <w:t>αγορές,</w:t>
      </w:r>
      <w:r w:rsidR="003E7656" w:rsidRPr="003E7656">
        <w:rPr>
          <w:rFonts w:eastAsia="Times New Roman" w:cs="Arial"/>
          <w:color w:val="000A1B"/>
          <w:sz w:val="20"/>
          <w:szCs w:val="20"/>
          <w:shd w:val="clear" w:color="auto" w:fill="FFFFFF"/>
          <w:lang w:eastAsia="el-GR"/>
        </w:rPr>
        <w:t xml:space="preserve"> </w:t>
      </w:r>
      <w:r w:rsidR="009D55D4">
        <w:rPr>
          <w:rFonts w:eastAsia="Times New Roman" w:cs="Arial"/>
          <w:color w:val="000A1B"/>
          <w:sz w:val="20"/>
          <w:szCs w:val="20"/>
          <w:shd w:val="clear" w:color="auto" w:fill="FFFFFF"/>
          <w:lang w:eastAsia="el-GR"/>
        </w:rPr>
        <w:t xml:space="preserve">καθώς </w:t>
      </w:r>
      <w:r w:rsidRPr="00DA6AC6">
        <w:rPr>
          <w:rFonts w:eastAsia="Times New Roman" w:cs="Arial"/>
          <w:color w:val="000A1B"/>
          <w:sz w:val="20"/>
          <w:szCs w:val="20"/>
          <w:shd w:val="clear" w:color="auto" w:fill="FFFFFF"/>
          <w:lang w:eastAsia="el-GR"/>
        </w:rPr>
        <w:t>και αναδιάρθρωσης επιχειρήσεων</w:t>
      </w:r>
      <w:r w:rsidR="0018726A">
        <w:rPr>
          <w:rFonts w:eastAsia="Times New Roman" w:cs="Arial"/>
          <w:color w:val="000A1B"/>
          <w:sz w:val="20"/>
          <w:szCs w:val="20"/>
          <w:shd w:val="clear" w:color="auto" w:fill="FFFFFF"/>
          <w:lang w:eastAsia="el-GR"/>
        </w:rPr>
        <w:t>,</w:t>
      </w:r>
      <w:r w:rsidRPr="00DA6AC6">
        <w:rPr>
          <w:rFonts w:eastAsia="Times New Roman" w:cs="Arial"/>
          <w:color w:val="000A1B"/>
          <w:sz w:val="20"/>
          <w:szCs w:val="20"/>
          <w:shd w:val="clear" w:color="auto" w:fill="FFFFFF"/>
          <w:lang w:eastAsia="el-GR"/>
        </w:rPr>
        <w:t xml:space="preserve"> συμμετέχοντας σε έργα σχεδιασμού στρατηγικής, εισαγωγής εταιρειών σε διεθνή χρηματιστήρια, αλλά και μετασχηματισμού και βελτίωσης διαδικασιών. Στην πολύχρονη επαγγελματική του σταδιοδρομία, έχει υπηρετήσει κυρίως τον ναυτιλιακό κλάδο και τον κλάδο του τουρισμού. Σήμερα</w:t>
      </w:r>
      <w:r w:rsidRPr="00D43B1F">
        <w:rPr>
          <w:rFonts w:eastAsia="Times New Roman" w:cs="Arial"/>
          <w:color w:val="000A1B"/>
          <w:sz w:val="20"/>
          <w:szCs w:val="20"/>
          <w:shd w:val="clear" w:color="auto" w:fill="FFFFFF"/>
          <w:lang w:val="en-US" w:eastAsia="el-GR"/>
        </w:rPr>
        <w:t xml:space="preserve"> </w:t>
      </w:r>
      <w:r w:rsidRPr="00DA6AC6">
        <w:rPr>
          <w:rFonts w:eastAsia="Times New Roman" w:cs="Arial"/>
          <w:color w:val="000A1B"/>
          <w:sz w:val="20"/>
          <w:szCs w:val="20"/>
          <w:shd w:val="clear" w:color="auto" w:fill="FFFFFF"/>
          <w:lang w:eastAsia="el-GR"/>
        </w:rPr>
        <w:t>είναι</w:t>
      </w:r>
      <w:r w:rsidRPr="00D43B1F">
        <w:rPr>
          <w:rFonts w:eastAsia="Times New Roman" w:cs="Arial"/>
          <w:color w:val="000A1B"/>
          <w:sz w:val="20"/>
          <w:szCs w:val="20"/>
          <w:shd w:val="clear" w:color="auto" w:fill="FFFFFF"/>
          <w:lang w:val="en-US" w:eastAsia="el-GR"/>
        </w:rPr>
        <w:t xml:space="preserve"> Partner </w:t>
      </w:r>
      <w:r w:rsidRPr="00DA6AC6">
        <w:rPr>
          <w:rFonts w:eastAsia="Times New Roman" w:cs="Arial"/>
          <w:color w:val="000A1B"/>
          <w:sz w:val="20"/>
          <w:szCs w:val="20"/>
          <w:shd w:val="clear" w:color="auto" w:fill="FFFFFF"/>
          <w:lang w:eastAsia="el-GR"/>
        </w:rPr>
        <w:t>στην</w:t>
      </w:r>
      <w:r w:rsidRPr="00D43B1F">
        <w:rPr>
          <w:rFonts w:eastAsia="Times New Roman" w:cs="Arial"/>
          <w:color w:val="000A1B"/>
          <w:sz w:val="20"/>
          <w:szCs w:val="20"/>
          <w:shd w:val="clear" w:color="auto" w:fill="FFFFFF"/>
          <w:lang w:val="en-US" w:eastAsia="el-GR"/>
        </w:rPr>
        <w:t xml:space="preserve"> Eiger Marine, </w:t>
      </w:r>
      <w:r w:rsidRPr="00DA6AC6">
        <w:rPr>
          <w:rFonts w:eastAsia="Times New Roman" w:cs="Arial"/>
          <w:color w:val="000A1B"/>
          <w:sz w:val="20"/>
          <w:szCs w:val="20"/>
          <w:shd w:val="clear" w:color="auto" w:fill="FFFFFF"/>
          <w:lang w:eastAsia="el-GR"/>
        </w:rPr>
        <w:t>εταιρεία</w:t>
      </w:r>
      <w:r w:rsidRPr="00D43B1F">
        <w:rPr>
          <w:rFonts w:eastAsia="Times New Roman" w:cs="Arial"/>
          <w:color w:val="000A1B"/>
          <w:sz w:val="20"/>
          <w:szCs w:val="20"/>
          <w:shd w:val="clear" w:color="auto" w:fill="FFFFFF"/>
          <w:lang w:val="en-US" w:eastAsia="el-GR"/>
        </w:rPr>
        <w:t xml:space="preserve"> </w:t>
      </w:r>
      <w:r w:rsidRPr="00DA6AC6">
        <w:rPr>
          <w:rFonts w:eastAsia="Times New Roman" w:cs="Arial"/>
          <w:color w:val="000A1B"/>
          <w:sz w:val="20"/>
          <w:szCs w:val="20"/>
          <w:shd w:val="clear" w:color="auto" w:fill="FFFFFF"/>
          <w:lang w:eastAsia="el-GR"/>
        </w:rPr>
        <w:t>συμβούλων</w:t>
      </w:r>
      <w:r w:rsidRPr="00D43B1F">
        <w:rPr>
          <w:rFonts w:eastAsia="Times New Roman" w:cs="Arial"/>
          <w:color w:val="000A1B"/>
          <w:sz w:val="20"/>
          <w:szCs w:val="20"/>
          <w:shd w:val="clear" w:color="auto" w:fill="FFFFFF"/>
          <w:lang w:val="en-US" w:eastAsia="el-GR"/>
        </w:rPr>
        <w:t xml:space="preserve"> </w:t>
      </w:r>
      <w:r w:rsidRPr="00DA6AC6">
        <w:rPr>
          <w:rFonts w:eastAsia="Times New Roman" w:cs="Arial"/>
          <w:color w:val="000A1B"/>
          <w:sz w:val="20"/>
          <w:szCs w:val="20"/>
          <w:shd w:val="clear" w:color="auto" w:fill="FFFFFF"/>
          <w:lang w:eastAsia="el-GR"/>
        </w:rPr>
        <w:t>επιχειρήσεων</w:t>
      </w:r>
      <w:r w:rsidRPr="00D43B1F">
        <w:rPr>
          <w:rFonts w:eastAsia="Times New Roman" w:cs="Arial"/>
          <w:color w:val="000A1B"/>
          <w:sz w:val="20"/>
          <w:szCs w:val="20"/>
          <w:shd w:val="clear" w:color="auto" w:fill="FFFFFF"/>
          <w:lang w:val="en-US" w:eastAsia="el-GR"/>
        </w:rPr>
        <w:t>.</w:t>
      </w:r>
    </w:p>
    <w:p w:rsidR="00775A55" w:rsidRPr="00D43B1F" w:rsidRDefault="00775A55" w:rsidP="008C419C">
      <w:pPr>
        <w:pStyle w:val="a3"/>
        <w:spacing w:after="0" w:line="240" w:lineRule="auto"/>
        <w:ind w:left="0"/>
        <w:jc w:val="both"/>
        <w:rPr>
          <w:rFonts w:eastAsia="Calibri" w:cstheme="minorHAnsi"/>
          <w:bCs/>
          <w:sz w:val="20"/>
          <w:szCs w:val="20"/>
          <w:lang w:val="en-US"/>
        </w:rPr>
      </w:pPr>
    </w:p>
    <w:p w:rsidR="00D43B1F" w:rsidRPr="00E22646" w:rsidRDefault="00D43B1F" w:rsidP="00D43B1F">
      <w:pPr>
        <w:pStyle w:val="Web"/>
        <w:shd w:val="clear" w:color="auto" w:fill="FFFFFF"/>
        <w:spacing w:before="0" w:beforeAutospacing="0" w:after="120" w:afterAutospacing="0"/>
        <w:jc w:val="both"/>
        <w:rPr>
          <w:rFonts w:asciiTheme="minorHAnsi" w:eastAsiaTheme="minorHAnsi" w:hAnsiTheme="minorHAnsi" w:cstheme="minorHAnsi"/>
          <w:b/>
          <w:sz w:val="20"/>
          <w:szCs w:val="20"/>
          <w:lang w:val="en-US" w:eastAsia="en-US"/>
        </w:rPr>
      </w:pPr>
      <w:bookmarkStart w:id="0" w:name="_GoBack"/>
      <w:bookmarkEnd w:id="0"/>
      <w:r>
        <w:rPr>
          <w:rFonts w:asciiTheme="minorHAnsi" w:eastAsiaTheme="minorHAnsi" w:hAnsiTheme="minorHAnsi" w:cstheme="minorHAnsi"/>
          <w:b/>
          <w:sz w:val="20"/>
          <w:szCs w:val="20"/>
          <w:lang w:val="en-US" w:eastAsia="en-US"/>
        </w:rPr>
        <w:t>Sotiris</w:t>
      </w:r>
      <w:r w:rsidRPr="00E22646">
        <w:rPr>
          <w:rFonts w:asciiTheme="minorHAnsi" w:eastAsiaTheme="minorHAnsi" w:hAnsiTheme="minorHAnsi" w:cstheme="minorHAnsi"/>
          <w:b/>
          <w:sz w:val="20"/>
          <w:szCs w:val="20"/>
          <w:lang w:val="en-US" w:eastAsia="en-US"/>
        </w:rPr>
        <w:t xml:space="preserve"> </w:t>
      </w:r>
      <w:r>
        <w:rPr>
          <w:rFonts w:asciiTheme="minorHAnsi" w:eastAsiaTheme="minorHAnsi" w:hAnsiTheme="minorHAnsi" w:cstheme="minorHAnsi"/>
          <w:b/>
          <w:sz w:val="20"/>
          <w:szCs w:val="20"/>
          <w:lang w:val="en-US" w:eastAsia="en-US"/>
        </w:rPr>
        <w:t>Drekos</w:t>
      </w:r>
      <w:r w:rsidRPr="00E22646">
        <w:rPr>
          <w:rFonts w:asciiTheme="minorHAnsi" w:eastAsiaTheme="minorHAnsi" w:hAnsiTheme="minorHAnsi" w:cstheme="minorHAnsi"/>
          <w:b/>
          <w:sz w:val="20"/>
          <w:szCs w:val="20"/>
          <w:lang w:val="en-US" w:eastAsia="en-US"/>
        </w:rPr>
        <w:t xml:space="preserve">, </w:t>
      </w:r>
      <w:r w:rsidRPr="005E21DF">
        <w:rPr>
          <w:rFonts w:asciiTheme="minorHAnsi" w:eastAsiaTheme="minorHAnsi" w:hAnsiTheme="minorHAnsi" w:cstheme="minorHAnsi"/>
          <w:b/>
          <w:sz w:val="20"/>
          <w:szCs w:val="20"/>
          <w:lang w:val="en-US" w:eastAsia="en-US"/>
        </w:rPr>
        <w:t>Non-Executive Member of the Board of Directors (Head of the Audit Committee)</w:t>
      </w:r>
      <w:r w:rsidRPr="00E22646">
        <w:rPr>
          <w:rFonts w:asciiTheme="minorHAnsi" w:eastAsiaTheme="minorHAnsi" w:hAnsiTheme="minorHAnsi" w:cstheme="minorHAnsi"/>
          <w:b/>
          <w:sz w:val="20"/>
          <w:szCs w:val="20"/>
          <w:lang w:val="en-US" w:eastAsia="en-US"/>
        </w:rPr>
        <w:t xml:space="preserve"> </w:t>
      </w:r>
    </w:p>
    <w:p w:rsidR="00D43B1F" w:rsidRDefault="00D43B1F" w:rsidP="00D43B1F">
      <w:pPr>
        <w:pStyle w:val="a3"/>
        <w:spacing w:after="0" w:line="240" w:lineRule="auto"/>
        <w:ind w:left="0"/>
        <w:jc w:val="both"/>
        <w:rPr>
          <w:rFonts w:cstheme="minorHAnsi"/>
          <w:sz w:val="20"/>
          <w:szCs w:val="20"/>
          <w:lang w:val="en-US"/>
        </w:rPr>
      </w:pPr>
      <w:r w:rsidRPr="009F6EF9">
        <w:rPr>
          <w:rFonts w:cstheme="minorHAnsi"/>
          <w:sz w:val="20"/>
          <w:szCs w:val="20"/>
          <w:lang w:val="en-US"/>
        </w:rPr>
        <w:t>Born in 1967. He studied at Deree College and University of La Verne and he holds a B</w:t>
      </w:r>
      <w:r>
        <w:rPr>
          <w:rFonts w:cstheme="minorHAnsi"/>
          <w:sz w:val="20"/>
          <w:szCs w:val="20"/>
          <w:lang w:val="en-US"/>
        </w:rPr>
        <w:t>Sc</w:t>
      </w:r>
      <w:r w:rsidRPr="009F6EF9">
        <w:rPr>
          <w:rFonts w:cstheme="minorHAnsi"/>
          <w:sz w:val="20"/>
          <w:szCs w:val="20"/>
          <w:lang w:val="en-US"/>
        </w:rPr>
        <w:t xml:space="preserve"> degree in Business Administration. </w:t>
      </w:r>
      <w:r w:rsidRPr="00DB0B2B">
        <w:rPr>
          <w:rFonts w:cstheme="minorHAnsi"/>
          <w:sz w:val="20"/>
          <w:szCs w:val="20"/>
          <w:lang w:val="en-US"/>
        </w:rPr>
        <w:t xml:space="preserve">He has a professional experience of more than 28 years holding positions </w:t>
      </w:r>
      <w:r w:rsidRPr="009F6EF9">
        <w:rPr>
          <w:rFonts w:cstheme="minorHAnsi"/>
          <w:sz w:val="20"/>
          <w:szCs w:val="20"/>
          <w:lang w:val="en-US"/>
        </w:rPr>
        <w:t xml:space="preserve">in financial advisory, </w:t>
      </w:r>
      <w:r>
        <w:rPr>
          <w:rFonts w:cstheme="minorHAnsi"/>
          <w:sz w:val="20"/>
          <w:szCs w:val="20"/>
          <w:lang w:val="en-US"/>
        </w:rPr>
        <w:t xml:space="preserve">as a consultant, an auditor, an executive and BoD Member. He </w:t>
      </w:r>
      <w:r w:rsidRPr="00DB0B2B">
        <w:rPr>
          <w:rFonts w:cstheme="minorHAnsi"/>
          <w:sz w:val="20"/>
          <w:szCs w:val="20"/>
          <w:lang w:val="en-US"/>
        </w:rPr>
        <w:t>worked as an auditor for 17 years at two international auditing firms (Arthur Andersen 1990-2002 and KPMG 2002-2007)</w:t>
      </w:r>
      <w:r>
        <w:rPr>
          <w:rFonts w:cstheme="minorHAnsi"/>
          <w:sz w:val="20"/>
          <w:szCs w:val="20"/>
          <w:lang w:val="en-US"/>
        </w:rPr>
        <w:t xml:space="preserve"> and then held the position of the CFO at Meadway Shipping and easyCruise where he was also member of the BoD. </w:t>
      </w:r>
      <w:r w:rsidRPr="006737D4">
        <w:rPr>
          <w:rFonts w:cstheme="minorHAnsi"/>
          <w:sz w:val="20"/>
          <w:szCs w:val="20"/>
          <w:lang w:val="en-US"/>
        </w:rPr>
        <w:t>He has e</w:t>
      </w:r>
      <w:r>
        <w:rPr>
          <w:rFonts w:cstheme="minorHAnsi"/>
          <w:sz w:val="20"/>
          <w:szCs w:val="20"/>
          <w:lang w:val="en-US"/>
        </w:rPr>
        <w:t>xtensive experience on corporate finance fund</w:t>
      </w:r>
      <w:r w:rsidRPr="006737D4">
        <w:rPr>
          <w:rFonts w:cstheme="minorHAnsi"/>
          <w:sz w:val="20"/>
          <w:szCs w:val="20"/>
          <w:lang w:val="en-US"/>
        </w:rPr>
        <w:t xml:space="preserve">raising and </w:t>
      </w:r>
      <w:r>
        <w:rPr>
          <w:rFonts w:cstheme="minorHAnsi"/>
          <w:sz w:val="20"/>
          <w:szCs w:val="20"/>
          <w:lang w:val="en-US"/>
        </w:rPr>
        <w:t>corporate</w:t>
      </w:r>
      <w:r w:rsidRPr="006737D4">
        <w:rPr>
          <w:rFonts w:cstheme="minorHAnsi"/>
          <w:sz w:val="20"/>
          <w:szCs w:val="20"/>
          <w:lang w:val="en-US"/>
        </w:rPr>
        <w:t xml:space="preserve"> restructuring </w:t>
      </w:r>
      <w:r>
        <w:rPr>
          <w:rFonts w:cstheme="minorHAnsi"/>
          <w:sz w:val="20"/>
          <w:szCs w:val="20"/>
          <w:lang w:val="en-US"/>
        </w:rPr>
        <w:t xml:space="preserve">services </w:t>
      </w:r>
      <w:r w:rsidRPr="006737D4">
        <w:rPr>
          <w:rFonts w:cstheme="minorHAnsi"/>
          <w:sz w:val="20"/>
          <w:szCs w:val="20"/>
          <w:lang w:val="en-US"/>
        </w:rPr>
        <w:t>by participating in strategic planning</w:t>
      </w:r>
      <w:r>
        <w:rPr>
          <w:rFonts w:cstheme="minorHAnsi"/>
          <w:sz w:val="20"/>
          <w:szCs w:val="20"/>
          <w:lang w:val="en-US"/>
        </w:rPr>
        <w:t xml:space="preserve"> projects</w:t>
      </w:r>
      <w:r w:rsidRPr="006737D4">
        <w:rPr>
          <w:rFonts w:cstheme="minorHAnsi"/>
          <w:sz w:val="20"/>
          <w:szCs w:val="20"/>
          <w:lang w:val="en-US"/>
        </w:rPr>
        <w:t>, listing companies</w:t>
      </w:r>
      <w:r>
        <w:rPr>
          <w:rFonts w:cstheme="minorHAnsi"/>
          <w:sz w:val="20"/>
          <w:szCs w:val="20"/>
          <w:lang w:val="en-US"/>
        </w:rPr>
        <w:t xml:space="preserve"> at the stock exchange</w:t>
      </w:r>
      <w:r w:rsidRPr="006737D4">
        <w:rPr>
          <w:rFonts w:cstheme="minorHAnsi"/>
          <w:sz w:val="20"/>
          <w:szCs w:val="20"/>
          <w:lang w:val="en-US"/>
        </w:rPr>
        <w:t xml:space="preserve">, as well as transforming and improving processes. </w:t>
      </w:r>
      <w:r>
        <w:rPr>
          <w:rFonts w:cstheme="minorHAnsi"/>
          <w:sz w:val="20"/>
          <w:szCs w:val="20"/>
          <w:lang w:val="en-US"/>
        </w:rPr>
        <w:t>His professional career was</w:t>
      </w:r>
      <w:r w:rsidRPr="006737D4">
        <w:rPr>
          <w:rFonts w:cstheme="minorHAnsi"/>
          <w:sz w:val="20"/>
          <w:szCs w:val="20"/>
          <w:lang w:val="en-US"/>
        </w:rPr>
        <w:t xml:space="preserve"> mainly in the shipping and </w:t>
      </w:r>
      <w:r>
        <w:rPr>
          <w:rFonts w:cstheme="minorHAnsi"/>
          <w:sz w:val="20"/>
          <w:szCs w:val="20"/>
          <w:lang w:val="en-US"/>
        </w:rPr>
        <w:t>hospitality</w:t>
      </w:r>
      <w:r w:rsidRPr="006737D4">
        <w:rPr>
          <w:rFonts w:cstheme="minorHAnsi"/>
          <w:sz w:val="20"/>
          <w:szCs w:val="20"/>
          <w:lang w:val="en-US"/>
        </w:rPr>
        <w:t xml:space="preserve"> </w:t>
      </w:r>
      <w:r>
        <w:rPr>
          <w:rFonts w:cstheme="minorHAnsi"/>
          <w:sz w:val="20"/>
          <w:szCs w:val="20"/>
          <w:lang w:val="en-US"/>
        </w:rPr>
        <w:t>industries</w:t>
      </w:r>
      <w:r w:rsidRPr="006737D4">
        <w:rPr>
          <w:rFonts w:cstheme="minorHAnsi"/>
          <w:sz w:val="20"/>
          <w:szCs w:val="20"/>
          <w:lang w:val="en-US"/>
        </w:rPr>
        <w:t xml:space="preserve">. </w:t>
      </w:r>
      <w:r w:rsidRPr="009F6EF9">
        <w:rPr>
          <w:rFonts w:cstheme="minorHAnsi"/>
          <w:sz w:val="20"/>
          <w:szCs w:val="20"/>
          <w:lang w:val="en-US"/>
        </w:rPr>
        <w:t>Presently</w:t>
      </w:r>
      <w:r>
        <w:rPr>
          <w:rFonts w:cstheme="minorHAnsi"/>
          <w:sz w:val="20"/>
          <w:szCs w:val="20"/>
          <w:lang w:val="en-US"/>
        </w:rPr>
        <w:t xml:space="preserve">, </w:t>
      </w:r>
      <w:r w:rsidRPr="006737D4">
        <w:rPr>
          <w:rFonts w:cstheme="minorHAnsi"/>
          <w:sz w:val="20"/>
          <w:szCs w:val="20"/>
          <w:lang w:val="en-US"/>
        </w:rPr>
        <w:t xml:space="preserve">he is a Partner at Eiger Marine, a </w:t>
      </w:r>
      <w:r w:rsidRPr="009F6EF9">
        <w:rPr>
          <w:rFonts w:cstheme="minorHAnsi"/>
          <w:sz w:val="20"/>
          <w:szCs w:val="20"/>
          <w:lang w:val="en-US"/>
        </w:rPr>
        <w:t>consulting firm</w:t>
      </w:r>
      <w:r w:rsidRPr="006737D4">
        <w:rPr>
          <w:rFonts w:cstheme="minorHAnsi"/>
          <w:sz w:val="20"/>
          <w:szCs w:val="20"/>
          <w:lang w:val="en-US"/>
        </w:rPr>
        <w:t>.</w:t>
      </w:r>
    </w:p>
    <w:p w:rsidR="00775A55" w:rsidRPr="00D43B1F" w:rsidRDefault="00775A55" w:rsidP="008C419C">
      <w:pPr>
        <w:pStyle w:val="a3"/>
        <w:spacing w:after="0" w:line="240" w:lineRule="auto"/>
        <w:ind w:left="0"/>
        <w:jc w:val="both"/>
        <w:rPr>
          <w:rFonts w:eastAsia="Calibri" w:cstheme="minorHAnsi"/>
          <w:bCs/>
          <w:sz w:val="20"/>
          <w:szCs w:val="20"/>
          <w:lang w:val="en-US"/>
        </w:rPr>
      </w:pPr>
    </w:p>
    <w:p w:rsidR="00775A55" w:rsidRPr="00D43B1F" w:rsidRDefault="00775A55" w:rsidP="008C419C">
      <w:pPr>
        <w:pStyle w:val="a3"/>
        <w:spacing w:after="0" w:line="240" w:lineRule="auto"/>
        <w:ind w:left="0"/>
        <w:jc w:val="both"/>
        <w:rPr>
          <w:rFonts w:eastAsia="Calibri" w:cstheme="minorHAnsi"/>
          <w:bCs/>
          <w:sz w:val="20"/>
          <w:szCs w:val="20"/>
          <w:lang w:val="en-US"/>
        </w:rPr>
      </w:pPr>
    </w:p>
    <w:p w:rsidR="00274A68" w:rsidRPr="00D43B1F" w:rsidRDefault="00274A68" w:rsidP="008C419C">
      <w:pPr>
        <w:pStyle w:val="a3"/>
        <w:spacing w:after="0" w:line="240" w:lineRule="auto"/>
        <w:ind w:left="0"/>
        <w:jc w:val="both"/>
        <w:rPr>
          <w:rFonts w:eastAsia="Calibri" w:cstheme="minorHAnsi"/>
          <w:bCs/>
          <w:sz w:val="20"/>
          <w:szCs w:val="20"/>
          <w:lang w:val="en-US"/>
        </w:rPr>
      </w:pPr>
    </w:p>
    <w:p w:rsidR="00274A68" w:rsidRPr="00D43B1F" w:rsidRDefault="00274A68" w:rsidP="008C419C">
      <w:pPr>
        <w:pStyle w:val="a3"/>
        <w:spacing w:after="0" w:line="240" w:lineRule="auto"/>
        <w:ind w:left="0"/>
        <w:jc w:val="both"/>
        <w:rPr>
          <w:rFonts w:eastAsia="Calibri" w:cstheme="minorHAnsi"/>
          <w:bCs/>
          <w:sz w:val="20"/>
          <w:szCs w:val="20"/>
          <w:lang w:val="en-US"/>
        </w:rPr>
      </w:pPr>
    </w:p>
    <w:p w:rsidR="00775A55" w:rsidRPr="00D43B1F" w:rsidRDefault="00775A55" w:rsidP="008C419C">
      <w:pPr>
        <w:pStyle w:val="a3"/>
        <w:spacing w:after="0" w:line="240" w:lineRule="auto"/>
        <w:ind w:left="0"/>
        <w:jc w:val="both"/>
        <w:rPr>
          <w:rFonts w:eastAsia="Calibri" w:cstheme="minorHAnsi"/>
          <w:bCs/>
          <w:sz w:val="20"/>
          <w:szCs w:val="20"/>
          <w:lang w:val="en-US"/>
        </w:rPr>
      </w:pPr>
    </w:p>
    <w:sectPr w:rsidR="00775A55" w:rsidRPr="00D43B1F" w:rsidSect="00AF0D2C">
      <w:headerReference w:type="default" r:id="rId8"/>
      <w:footerReference w:type="default" r:id="rId9"/>
      <w:headerReference w:type="first" r:id="rId10"/>
      <w:footerReference w:type="first" r:id="rId11"/>
      <w:pgSz w:w="11906" w:h="16838"/>
      <w:pgMar w:top="426" w:right="1797" w:bottom="851"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FF" w:rsidRDefault="00ED6EFF" w:rsidP="00C76979">
      <w:pPr>
        <w:spacing w:after="0" w:line="240" w:lineRule="auto"/>
      </w:pPr>
      <w:r>
        <w:separator/>
      </w:r>
    </w:p>
  </w:endnote>
  <w:endnote w:type="continuationSeparator" w:id="1">
    <w:p w:rsidR="00ED6EFF" w:rsidRDefault="00ED6EFF" w:rsidP="00C7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817841"/>
      <w:docPartObj>
        <w:docPartGallery w:val="Page Numbers (Bottom of Page)"/>
        <w:docPartUnique/>
      </w:docPartObj>
    </w:sdtPr>
    <w:sdtEndPr>
      <w:rPr>
        <w:noProof/>
      </w:rPr>
    </w:sdtEndPr>
    <w:sdtContent>
      <w:p w:rsidR="00C52E24" w:rsidRDefault="00820706">
        <w:pPr>
          <w:pStyle w:val="ab"/>
          <w:jc w:val="right"/>
        </w:pPr>
        <w:r>
          <w:fldChar w:fldCharType="begin"/>
        </w:r>
        <w:r w:rsidR="00C52E24">
          <w:instrText xml:space="preserve"> PAGE   \* MERGEFORMAT </w:instrText>
        </w:r>
        <w:r>
          <w:fldChar w:fldCharType="separate"/>
        </w:r>
        <w:r w:rsidR="000E464F">
          <w:rPr>
            <w:noProof/>
          </w:rPr>
          <w:t>1</w:t>
        </w:r>
        <w:r>
          <w:rPr>
            <w:noProof/>
          </w:rPr>
          <w:fldChar w:fldCharType="end"/>
        </w:r>
      </w:p>
    </w:sdtContent>
  </w:sdt>
  <w:p w:rsidR="00025EAB" w:rsidRDefault="00025EA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B" w:rsidRDefault="00025EAB">
    <w:pPr>
      <w:pStyle w:val="ab"/>
      <w:jc w:val="right"/>
    </w:pPr>
  </w:p>
  <w:p w:rsidR="00025EAB" w:rsidRDefault="00025E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FF" w:rsidRDefault="00ED6EFF" w:rsidP="00C76979">
      <w:pPr>
        <w:spacing w:after="0" w:line="240" w:lineRule="auto"/>
      </w:pPr>
      <w:r>
        <w:separator/>
      </w:r>
    </w:p>
  </w:footnote>
  <w:footnote w:type="continuationSeparator" w:id="1">
    <w:p w:rsidR="00ED6EFF" w:rsidRDefault="00ED6EFF" w:rsidP="00C76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spacing w:after="0" w:line="240" w:lineRule="auto"/>
      <w:jc w:val="center"/>
      <w:rPr>
        <w:b/>
        <w:sz w:val="28"/>
        <w:szCs w:val="28"/>
      </w:rPr>
    </w:pPr>
  </w:p>
  <w:p w:rsidR="00C76979" w:rsidRDefault="00C769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9" w:rsidRDefault="00C76979" w:rsidP="00C76979">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02"/>
    <w:multiLevelType w:val="hybridMultilevel"/>
    <w:tmpl w:val="74988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39452F"/>
    <w:multiLevelType w:val="hybridMultilevel"/>
    <w:tmpl w:val="2BFE12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8973E9D"/>
    <w:multiLevelType w:val="hybridMultilevel"/>
    <w:tmpl w:val="B7ACB3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1323C53"/>
    <w:multiLevelType w:val="hybridMultilevel"/>
    <w:tmpl w:val="F3161F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8B863DF"/>
    <w:multiLevelType w:val="hybridMultilevel"/>
    <w:tmpl w:val="DB1A2558"/>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7E92F86"/>
    <w:multiLevelType w:val="hybridMultilevel"/>
    <w:tmpl w:val="DB8C0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047E1B"/>
    <w:multiLevelType w:val="hybridMultilevel"/>
    <w:tmpl w:val="5AE2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91D03"/>
    <w:rsid w:val="000038DB"/>
    <w:rsid w:val="00004AAD"/>
    <w:rsid w:val="000143AD"/>
    <w:rsid w:val="000170D7"/>
    <w:rsid w:val="00023F71"/>
    <w:rsid w:val="00025222"/>
    <w:rsid w:val="00025EAB"/>
    <w:rsid w:val="00057129"/>
    <w:rsid w:val="00065A5C"/>
    <w:rsid w:val="00073B7D"/>
    <w:rsid w:val="000766EB"/>
    <w:rsid w:val="00076829"/>
    <w:rsid w:val="000779FE"/>
    <w:rsid w:val="00080EF5"/>
    <w:rsid w:val="00084692"/>
    <w:rsid w:val="00086ADD"/>
    <w:rsid w:val="000932F6"/>
    <w:rsid w:val="00095148"/>
    <w:rsid w:val="000A578E"/>
    <w:rsid w:val="000A5E78"/>
    <w:rsid w:val="000B144F"/>
    <w:rsid w:val="000B303E"/>
    <w:rsid w:val="000B47A3"/>
    <w:rsid w:val="000B4F83"/>
    <w:rsid w:val="000D4941"/>
    <w:rsid w:val="000D4E77"/>
    <w:rsid w:val="000E464F"/>
    <w:rsid w:val="000F1619"/>
    <w:rsid w:val="000F4062"/>
    <w:rsid w:val="0010621A"/>
    <w:rsid w:val="001254EC"/>
    <w:rsid w:val="00126A93"/>
    <w:rsid w:val="001303D2"/>
    <w:rsid w:val="00132EDD"/>
    <w:rsid w:val="00133D61"/>
    <w:rsid w:val="00145316"/>
    <w:rsid w:val="00145B9C"/>
    <w:rsid w:val="00174A3F"/>
    <w:rsid w:val="001817BE"/>
    <w:rsid w:val="00184B44"/>
    <w:rsid w:val="0018726A"/>
    <w:rsid w:val="00194F78"/>
    <w:rsid w:val="001A1ACA"/>
    <w:rsid w:val="001B26EE"/>
    <w:rsid w:val="001B4205"/>
    <w:rsid w:val="001B7424"/>
    <w:rsid w:val="001D2BF8"/>
    <w:rsid w:val="001F70D5"/>
    <w:rsid w:val="002034D7"/>
    <w:rsid w:val="00203FF5"/>
    <w:rsid w:val="00205FD0"/>
    <w:rsid w:val="002202D3"/>
    <w:rsid w:val="00220875"/>
    <w:rsid w:val="00222B56"/>
    <w:rsid w:val="00223744"/>
    <w:rsid w:val="002237D8"/>
    <w:rsid w:val="002263E6"/>
    <w:rsid w:val="00230B66"/>
    <w:rsid w:val="00230FC7"/>
    <w:rsid w:val="00232B9A"/>
    <w:rsid w:val="00233686"/>
    <w:rsid w:val="00234F31"/>
    <w:rsid w:val="002412A8"/>
    <w:rsid w:val="0025067E"/>
    <w:rsid w:val="002547D7"/>
    <w:rsid w:val="002550B8"/>
    <w:rsid w:val="00257198"/>
    <w:rsid w:val="0026284F"/>
    <w:rsid w:val="0026485A"/>
    <w:rsid w:val="00264EBE"/>
    <w:rsid w:val="00274974"/>
    <w:rsid w:val="00274A68"/>
    <w:rsid w:val="00276D14"/>
    <w:rsid w:val="00280A80"/>
    <w:rsid w:val="002915C9"/>
    <w:rsid w:val="002A1F04"/>
    <w:rsid w:val="002B6305"/>
    <w:rsid w:val="002B7A9A"/>
    <w:rsid w:val="002C30F4"/>
    <w:rsid w:val="002D55A8"/>
    <w:rsid w:val="002E12F7"/>
    <w:rsid w:val="002E734E"/>
    <w:rsid w:val="002F5CE4"/>
    <w:rsid w:val="002F7067"/>
    <w:rsid w:val="00310AA5"/>
    <w:rsid w:val="0033435F"/>
    <w:rsid w:val="00334AD3"/>
    <w:rsid w:val="0034013D"/>
    <w:rsid w:val="003428B6"/>
    <w:rsid w:val="003568FD"/>
    <w:rsid w:val="00365B1A"/>
    <w:rsid w:val="00372DE0"/>
    <w:rsid w:val="0037656A"/>
    <w:rsid w:val="003815AD"/>
    <w:rsid w:val="0038497B"/>
    <w:rsid w:val="0039398A"/>
    <w:rsid w:val="003967E7"/>
    <w:rsid w:val="003B6334"/>
    <w:rsid w:val="003C6519"/>
    <w:rsid w:val="003D29C0"/>
    <w:rsid w:val="003D3F7F"/>
    <w:rsid w:val="003E27A1"/>
    <w:rsid w:val="003E7656"/>
    <w:rsid w:val="003F30D8"/>
    <w:rsid w:val="004055A1"/>
    <w:rsid w:val="00406CE4"/>
    <w:rsid w:val="00417D80"/>
    <w:rsid w:val="00427912"/>
    <w:rsid w:val="00436239"/>
    <w:rsid w:val="0043775A"/>
    <w:rsid w:val="004437F7"/>
    <w:rsid w:val="00445644"/>
    <w:rsid w:val="00446E94"/>
    <w:rsid w:val="004474D9"/>
    <w:rsid w:val="00447EBF"/>
    <w:rsid w:val="0045118E"/>
    <w:rsid w:val="00470116"/>
    <w:rsid w:val="00477A7C"/>
    <w:rsid w:val="00480118"/>
    <w:rsid w:val="004904F6"/>
    <w:rsid w:val="004912DD"/>
    <w:rsid w:val="00491E58"/>
    <w:rsid w:val="00495BAB"/>
    <w:rsid w:val="004A3E94"/>
    <w:rsid w:val="004A5AEB"/>
    <w:rsid w:val="004B37A1"/>
    <w:rsid w:val="004E1D08"/>
    <w:rsid w:val="004F0BE5"/>
    <w:rsid w:val="005227D0"/>
    <w:rsid w:val="00532AA4"/>
    <w:rsid w:val="00545D57"/>
    <w:rsid w:val="0055302D"/>
    <w:rsid w:val="00566D65"/>
    <w:rsid w:val="005813F8"/>
    <w:rsid w:val="005845E9"/>
    <w:rsid w:val="00586D27"/>
    <w:rsid w:val="00591592"/>
    <w:rsid w:val="005A218F"/>
    <w:rsid w:val="005D026C"/>
    <w:rsid w:val="005E4156"/>
    <w:rsid w:val="005E46DF"/>
    <w:rsid w:val="005F29F2"/>
    <w:rsid w:val="005F4D89"/>
    <w:rsid w:val="005F67BB"/>
    <w:rsid w:val="0060490D"/>
    <w:rsid w:val="00604C73"/>
    <w:rsid w:val="00620F18"/>
    <w:rsid w:val="006445BB"/>
    <w:rsid w:val="00654EE2"/>
    <w:rsid w:val="00664D8A"/>
    <w:rsid w:val="00674677"/>
    <w:rsid w:val="0069780A"/>
    <w:rsid w:val="006A5ED5"/>
    <w:rsid w:val="006B42FF"/>
    <w:rsid w:val="006B4F98"/>
    <w:rsid w:val="006E09CE"/>
    <w:rsid w:val="006E1C15"/>
    <w:rsid w:val="006F57D6"/>
    <w:rsid w:val="00704AE8"/>
    <w:rsid w:val="00712038"/>
    <w:rsid w:val="00715669"/>
    <w:rsid w:val="00717591"/>
    <w:rsid w:val="007228E3"/>
    <w:rsid w:val="0073059C"/>
    <w:rsid w:val="00733C75"/>
    <w:rsid w:val="00742419"/>
    <w:rsid w:val="00747157"/>
    <w:rsid w:val="0075151C"/>
    <w:rsid w:val="007532DC"/>
    <w:rsid w:val="00754B58"/>
    <w:rsid w:val="007578D7"/>
    <w:rsid w:val="00763DDC"/>
    <w:rsid w:val="00764513"/>
    <w:rsid w:val="00772882"/>
    <w:rsid w:val="00775A55"/>
    <w:rsid w:val="00777385"/>
    <w:rsid w:val="00790344"/>
    <w:rsid w:val="007A0A98"/>
    <w:rsid w:val="007A4A98"/>
    <w:rsid w:val="007B687E"/>
    <w:rsid w:val="007B7829"/>
    <w:rsid w:val="007C68D6"/>
    <w:rsid w:val="007C71DE"/>
    <w:rsid w:val="007C71F0"/>
    <w:rsid w:val="007D555C"/>
    <w:rsid w:val="007D7410"/>
    <w:rsid w:val="007E73B2"/>
    <w:rsid w:val="007F136A"/>
    <w:rsid w:val="007F6072"/>
    <w:rsid w:val="007F7FD9"/>
    <w:rsid w:val="00804957"/>
    <w:rsid w:val="00806C23"/>
    <w:rsid w:val="00810272"/>
    <w:rsid w:val="00816324"/>
    <w:rsid w:val="00820706"/>
    <w:rsid w:val="00822C78"/>
    <w:rsid w:val="0084051E"/>
    <w:rsid w:val="0084497A"/>
    <w:rsid w:val="00853C1D"/>
    <w:rsid w:val="0085663C"/>
    <w:rsid w:val="0088352A"/>
    <w:rsid w:val="00890DCD"/>
    <w:rsid w:val="00893DF9"/>
    <w:rsid w:val="008973DB"/>
    <w:rsid w:val="008A187D"/>
    <w:rsid w:val="008A6615"/>
    <w:rsid w:val="008B28BC"/>
    <w:rsid w:val="008B71AD"/>
    <w:rsid w:val="008C10D9"/>
    <w:rsid w:val="008C419C"/>
    <w:rsid w:val="008D5412"/>
    <w:rsid w:val="008E23BE"/>
    <w:rsid w:val="008E5387"/>
    <w:rsid w:val="008F4585"/>
    <w:rsid w:val="008F68B0"/>
    <w:rsid w:val="009041FA"/>
    <w:rsid w:val="009043B7"/>
    <w:rsid w:val="0090728B"/>
    <w:rsid w:val="00912EB1"/>
    <w:rsid w:val="00923439"/>
    <w:rsid w:val="00930E54"/>
    <w:rsid w:val="0093217A"/>
    <w:rsid w:val="00933623"/>
    <w:rsid w:val="009402BC"/>
    <w:rsid w:val="00941E34"/>
    <w:rsid w:val="00946CA5"/>
    <w:rsid w:val="00952955"/>
    <w:rsid w:val="00960B0C"/>
    <w:rsid w:val="009628FF"/>
    <w:rsid w:val="00976D34"/>
    <w:rsid w:val="00980BA9"/>
    <w:rsid w:val="009A7ED3"/>
    <w:rsid w:val="009C1509"/>
    <w:rsid w:val="009C45B9"/>
    <w:rsid w:val="009C7758"/>
    <w:rsid w:val="009C7B68"/>
    <w:rsid w:val="009D55D4"/>
    <w:rsid w:val="009E0BED"/>
    <w:rsid w:val="009E4A3F"/>
    <w:rsid w:val="009F3C7C"/>
    <w:rsid w:val="00A00CA9"/>
    <w:rsid w:val="00A05522"/>
    <w:rsid w:val="00A127AE"/>
    <w:rsid w:val="00A1392B"/>
    <w:rsid w:val="00A161E1"/>
    <w:rsid w:val="00A32F32"/>
    <w:rsid w:val="00A34E6A"/>
    <w:rsid w:val="00A44B4E"/>
    <w:rsid w:val="00A51FD6"/>
    <w:rsid w:val="00A66C7B"/>
    <w:rsid w:val="00A727CE"/>
    <w:rsid w:val="00A72DD6"/>
    <w:rsid w:val="00A749EB"/>
    <w:rsid w:val="00A8038F"/>
    <w:rsid w:val="00A836D9"/>
    <w:rsid w:val="00A912E7"/>
    <w:rsid w:val="00A92436"/>
    <w:rsid w:val="00AB0909"/>
    <w:rsid w:val="00AB099C"/>
    <w:rsid w:val="00AB61C3"/>
    <w:rsid w:val="00AE0C75"/>
    <w:rsid w:val="00AE706A"/>
    <w:rsid w:val="00AF0D2C"/>
    <w:rsid w:val="00AF446E"/>
    <w:rsid w:val="00AF5FFB"/>
    <w:rsid w:val="00B036D2"/>
    <w:rsid w:val="00B043F4"/>
    <w:rsid w:val="00B1155B"/>
    <w:rsid w:val="00B13D26"/>
    <w:rsid w:val="00B145B5"/>
    <w:rsid w:val="00B23145"/>
    <w:rsid w:val="00B43973"/>
    <w:rsid w:val="00B528EB"/>
    <w:rsid w:val="00B55651"/>
    <w:rsid w:val="00B6134C"/>
    <w:rsid w:val="00B71528"/>
    <w:rsid w:val="00B84117"/>
    <w:rsid w:val="00B90D73"/>
    <w:rsid w:val="00BA148C"/>
    <w:rsid w:val="00BB363C"/>
    <w:rsid w:val="00BB5504"/>
    <w:rsid w:val="00BD1A3F"/>
    <w:rsid w:val="00BD6D03"/>
    <w:rsid w:val="00BF6D0E"/>
    <w:rsid w:val="00C07F6F"/>
    <w:rsid w:val="00C21B83"/>
    <w:rsid w:val="00C273AC"/>
    <w:rsid w:val="00C308FA"/>
    <w:rsid w:val="00C34682"/>
    <w:rsid w:val="00C41A7A"/>
    <w:rsid w:val="00C43D7D"/>
    <w:rsid w:val="00C503A5"/>
    <w:rsid w:val="00C52E24"/>
    <w:rsid w:val="00C611F2"/>
    <w:rsid w:val="00C63C2D"/>
    <w:rsid w:val="00C65B0F"/>
    <w:rsid w:val="00C677DF"/>
    <w:rsid w:val="00C678FD"/>
    <w:rsid w:val="00C702AD"/>
    <w:rsid w:val="00C76979"/>
    <w:rsid w:val="00C85443"/>
    <w:rsid w:val="00C868E4"/>
    <w:rsid w:val="00CA007C"/>
    <w:rsid w:val="00CB41C9"/>
    <w:rsid w:val="00CC1B80"/>
    <w:rsid w:val="00CC751B"/>
    <w:rsid w:val="00CD0693"/>
    <w:rsid w:val="00CD12A2"/>
    <w:rsid w:val="00CE3259"/>
    <w:rsid w:val="00CF7571"/>
    <w:rsid w:val="00D00F4F"/>
    <w:rsid w:val="00D05609"/>
    <w:rsid w:val="00D2524D"/>
    <w:rsid w:val="00D35C50"/>
    <w:rsid w:val="00D43B1F"/>
    <w:rsid w:val="00D56F94"/>
    <w:rsid w:val="00D62205"/>
    <w:rsid w:val="00D83BB3"/>
    <w:rsid w:val="00D9443F"/>
    <w:rsid w:val="00DA4EAC"/>
    <w:rsid w:val="00DA6AC6"/>
    <w:rsid w:val="00DA787E"/>
    <w:rsid w:val="00DB16C1"/>
    <w:rsid w:val="00DC0E55"/>
    <w:rsid w:val="00DC3995"/>
    <w:rsid w:val="00E02B03"/>
    <w:rsid w:val="00E3066B"/>
    <w:rsid w:val="00E40B6F"/>
    <w:rsid w:val="00E42371"/>
    <w:rsid w:val="00E43356"/>
    <w:rsid w:val="00E43B41"/>
    <w:rsid w:val="00E44F83"/>
    <w:rsid w:val="00E54BE2"/>
    <w:rsid w:val="00E561EF"/>
    <w:rsid w:val="00E63DFB"/>
    <w:rsid w:val="00E647FE"/>
    <w:rsid w:val="00E64DC1"/>
    <w:rsid w:val="00E66B0A"/>
    <w:rsid w:val="00E72FB1"/>
    <w:rsid w:val="00E81B2D"/>
    <w:rsid w:val="00E8366F"/>
    <w:rsid w:val="00E83F83"/>
    <w:rsid w:val="00E90503"/>
    <w:rsid w:val="00E9128A"/>
    <w:rsid w:val="00E97913"/>
    <w:rsid w:val="00EA36BD"/>
    <w:rsid w:val="00EB513F"/>
    <w:rsid w:val="00EC288A"/>
    <w:rsid w:val="00EC43F4"/>
    <w:rsid w:val="00EC73BB"/>
    <w:rsid w:val="00ED47CA"/>
    <w:rsid w:val="00ED6EFF"/>
    <w:rsid w:val="00ED785F"/>
    <w:rsid w:val="00EE0063"/>
    <w:rsid w:val="00EE1880"/>
    <w:rsid w:val="00EE2F7F"/>
    <w:rsid w:val="00F11083"/>
    <w:rsid w:val="00F3505C"/>
    <w:rsid w:val="00F46D23"/>
    <w:rsid w:val="00F53B73"/>
    <w:rsid w:val="00F55BCE"/>
    <w:rsid w:val="00F612E5"/>
    <w:rsid w:val="00F62B88"/>
    <w:rsid w:val="00F74815"/>
    <w:rsid w:val="00F91D03"/>
    <w:rsid w:val="00F934F1"/>
    <w:rsid w:val="00FA0339"/>
    <w:rsid w:val="00FA04E7"/>
    <w:rsid w:val="00FA30AE"/>
    <w:rsid w:val="00FA407E"/>
    <w:rsid w:val="00FC0808"/>
    <w:rsid w:val="00FC48BB"/>
    <w:rsid w:val="00FC736C"/>
    <w:rsid w:val="00FD1B38"/>
    <w:rsid w:val="00FD1CB9"/>
    <w:rsid w:val="00FD25F6"/>
    <w:rsid w:val="00FE1791"/>
    <w:rsid w:val="00FF1247"/>
    <w:rsid w:val="00FF4C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1D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D5412"/>
    <w:pPr>
      <w:ind w:left="720"/>
      <w:contextualSpacing/>
    </w:pPr>
  </w:style>
  <w:style w:type="paragraph" w:customStyle="1" w:styleId="bio-text">
    <w:name w:val="bio-text"/>
    <w:basedOn w:val="a"/>
    <w:rsid w:val="00C65B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34E6A"/>
    <w:rPr>
      <w:b/>
      <w:bCs/>
    </w:rPr>
  </w:style>
  <w:style w:type="paragraph" w:styleId="a5">
    <w:name w:val="Plain Text"/>
    <w:basedOn w:val="a"/>
    <w:link w:val="Char"/>
    <w:uiPriority w:val="99"/>
    <w:unhideWhenUsed/>
    <w:rsid w:val="00822C78"/>
    <w:pPr>
      <w:spacing w:after="0" w:line="240" w:lineRule="auto"/>
    </w:pPr>
    <w:rPr>
      <w:rFonts w:ascii="Calibri" w:eastAsia="Times New Roman" w:hAnsi="Calibri" w:cs="Times New Roman"/>
      <w:szCs w:val="21"/>
      <w:lang w:eastAsia="el-GR"/>
    </w:rPr>
  </w:style>
  <w:style w:type="character" w:customStyle="1" w:styleId="Char">
    <w:name w:val="Απλό κείμενο Char"/>
    <w:basedOn w:val="a0"/>
    <w:link w:val="a5"/>
    <w:uiPriority w:val="99"/>
    <w:rsid w:val="00822C78"/>
    <w:rPr>
      <w:rFonts w:ascii="Calibri" w:eastAsia="Times New Roman" w:hAnsi="Calibri" w:cs="Times New Roman"/>
      <w:szCs w:val="21"/>
      <w:lang w:eastAsia="el-GR"/>
    </w:rPr>
  </w:style>
  <w:style w:type="character" w:styleId="a6">
    <w:name w:val="annotation reference"/>
    <w:basedOn w:val="a0"/>
    <w:uiPriority w:val="99"/>
    <w:semiHidden/>
    <w:unhideWhenUsed/>
    <w:rsid w:val="002547D7"/>
    <w:rPr>
      <w:sz w:val="16"/>
      <w:szCs w:val="16"/>
    </w:rPr>
  </w:style>
  <w:style w:type="paragraph" w:styleId="a7">
    <w:name w:val="annotation text"/>
    <w:basedOn w:val="a"/>
    <w:link w:val="Char0"/>
    <w:uiPriority w:val="99"/>
    <w:semiHidden/>
    <w:unhideWhenUsed/>
    <w:rsid w:val="002547D7"/>
    <w:pPr>
      <w:spacing w:after="0" w:line="240" w:lineRule="auto"/>
    </w:pPr>
    <w:rPr>
      <w:sz w:val="20"/>
      <w:szCs w:val="20"/>
      <w:lang w:val="en-GB"/>
    </w:rPr>
  </w:style>
  <w:style w:type="character" w:customStyle="1" w:styleId="Char0">
    <w:name w:val="Κείμενο σχολίου Char"/>
    <w:basedOn w:val="a0"/>
    <w:link w:val="a7"/>
    <w:uiPriority w:val="99"/>
    <w:semiHidden/>
    <w:rsid w:val="002547D7"/>
    <w:rPr>
      <w:sz w:val="20"/>
      <w:szCs w:val="20"/>
      <w:lang w:val="en-GB"/>
    </w:rPr>
  </w:style>
  <w:style w:type="paragraph" w:styleId="a8">
    <w:name w:val="Balloon Text"/>
    <w:basedOn w:val="a"/>
    <w:link w:val="Char1"/>
    <w:uiPriority w:val="99"/>
    <w:semiHidden/>
    <w:unhideWhenUsed/>
    <w:rsid w:val="00F53B73"/>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53B73"/>
    <w:rPr>
      <w:rFonts w:ascii="Segoe UI" w:hAnsi="Segoe UI" w:cs="Segoe UI"/>
      <w:sz w:val="18"/>
      <w:szCs w:val="18"/>
    </w:rPr>
  </w:style>
  <w:style w:type="paragraph" w:customStyle="1" w:styleId="1">
    <w:name w:val="Βασικό1"/>
    <w:rsid w:val="00133D61"/>
    <w:pPr>
      <w:suppressAutoHyphens/>
      <w:autoSpaceDN w:val="0"/>
      <w:spacing w:line="251" w:lineRule="auto"/>
      <w:textAlignment w:val="baseline"/>
    </w:pPr>
    <w:rPr>
      <w:rFonts w:ascii="Calibri" w:eastAsia="Calibri" w:hAnsi="Calibri" w:cs="Times New Roman"/>
      <w:lang w:val="en-US"/>
    </w:rPr>
  </w:style>
  <w:style w:type="character" w:customStyle="1" w:styleId="10">
    <w:name w:val="Προεπιλεγμένη γραμματοσειρά1"/>
    <w:rsid w:val="00133D61"/>
  </w:style>
  <w:style w:type="character" w:styleId="a9">
    <w:name w:val="Emphasis"/>
    <w:basedOn w:val="a0"/>
    <w:uiPriority w:val="20"/>
    <w:qFormat/>
    <w:rsid w:val="009C1509"/>
    <w:rPr>
      <w:i/>
      <w:iCs/>
    </w:rPr>
  </w:style>
  <w:style w:type="paragraph" w:styleId="aa">
    <w:name w:val="header"/>
    <w:basedOn w:val="a"/>
    <w:link w:val="Char2"/>
    <w:uiPriority w:val="99"/>
    <w:unhideWhenUsed/>
    <w:rsid w:val="00C76979"/>
    <w:pPr>
      <w:tabs>
        <w:tab w:val="center" w:pos="4153"/>
        <w:tab w:val="right" w:pos="8306"/>
      </w:tabs>
      <w:spacing w:after="0" w:line="240" w:lineRule="auto"/>
    </w:pPr>
  </w:style>
  <w:style w:type="character" w:customStyle="1" w:styleId="Char2">
    <w:name w:val="Κεφαλίδα Char"/>
    <w:basedOn w:val="a0"/>
    <w:link w:val="aa"/>
    <w:uiPriority w:val="99"/>
    <w:rsid w:val="00C76979"/>
  </w:style>
  <w:style w:type="paragraph" w:styleId="ab">
    <w:name w:val="footer"/>
    <w:basedOn w:val="a"/>
    <w:link w:val="Char3"/>
    <w:uiPriority w:val="99"/>
    <w:unhideWhenUsed/>
    <w:rsid w:val="00C76979"/>
    <w:pPr>
      <w:tabs>
        <w:tab w:val="center" w:pos="4153"/>
        <w:tab w:val="right" w:pos="8306"/>
      </w:tabs>
      <w:spacing w:after="0" w:line="240" w:lineRule="auto"/>
    </w:pPr>
  </w:style>
  <w:style w:type="character" w:customStyle="1" w:styleId="Char3">
    <w:name w:val="Υποσέλιδο Char"/>
    <w:basedOn w:val="a0"/>
    <w:link w:val="ab"/>
    <w:uiPriority w:val="99"/>
    <w:rsid w:val="00C76979"/>
  </w:style>
  <w:style w:type="paragraph" w:styleId="ac">
    <w:name w:val="annotation subject"/>
    <w:basedOn w:val="a7"/>
    <w:next w:val="a7"/>
    <w:link w:val="Char4"/>
    <w:uiPriority w:val="99"/>
    <w:semiHidden/>
    <w:unhideWhenUsed/>
    <w:rsid w:val="000A578E"/>
    <w:pPr>
      <w:spacing w:after="160"/>
    </w:pPr>
    <w:rPr>
      <w:b/>
      <w:bCs/>
      <w:lang w:val="el-GR"/>
    </w:rPr>
  </w:style>
  <w:style w:type="character" w:customStyle="1" w:styleId="Char4">
    <w:name w:val="Θέμα σχολίου Char"/>
    <w:basedOn w:val="Char0"/>
    <w:link w:val="ac"/>
    <w:uiPriority w:val="99"/>
    <w:semiHidden/>
    <w:rsid w:val="000A578E"/>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00228926">
      <w:bodyDiv w:val="1"/>
      <w:marLeft w:val="0"/>
      <w:marRight w:val="0"/>
      <w:marTop w:val="0"/>
      <w:marBottom w:val="0"/>
      <w:divBdr>
        <w:top w:val="none" w:sz="0" w:space="0" w:color="auto"/>
        <w:left w:val="none" w:sz="0" w:space="0" w:color="auto"/>
        <w:bottom w:val="none" w:sz="0" w:space="0" w:color="auto"/>
        <w:right w:val="none" w:sz="0" w:space="0" w:color="auto"/>
      </w:divBdr>
    </w:div>
    <w:div w:id="104429092">
      <w:bodyDiv w:val="1"/>
      <w:marLeft w:val="0"/>
      <w:marRight w:val="0"/>
      <w:marTop w:val="0"/>
      <w:marBottom w:val="0"/>
      <w:divBdr>
        <w:top w:val="none" w:sz="0" w:space="0" w:color="auto"/>
        <w:left w:val="none" w:sz="0" w:space="0" w:color="auto"/>
        <w:bottom w:val="none" w:sz="0" w:space="0" w:color="auto"/>
        <w:right w:val="none" w:sz="0" w:space="0" w:color="auto"/>
      </w:divBdr>
    </w:div>
    <w:div w:id="164323679">
      <w:bodyDiv w:val="1"/>
      <w:marLeft w:val="0"/>
      <w:marRight w:val="0"/>
      <w:marTop w:val="0"/>
      <w:marBottom w:val="0"/>
      <w:divBdr>
        <w:top w:val="none" w:sz="0" w:space="0" w:color="auto"/>
        <w:left w:val="none" w:sz="0" w:space="0" w:color="auto"/>
        <w:bottom w:val="none" w:sz="0" w:space="0" w:color="auto"/>
        <w:right w:val="none" w:sz="0" w:space="0" w:color="auto"/>
      </w:divBdr>
    </w:div>
    <w:div w:id="316226079">
      <w:bodyDiv w:val="1"/>
      <w:marLeft w:val="0"/>
      <w:marRight w:val="0"/>
      <w:marTop w:val="0"/>
      <w:marBottom w:val="0"/>
      <w:divBdr>
        <w:top w:val="none" w:sz="0" w:space="0" w:color="auto"/>
        <w:left w:val="none" w:sz="0" w:space="0" w:color="auto"/>
        <w:bottom w:val="none" w:sz="0" w:space="0" w:color="auto"/>
        <w:right w:val="none" w:sz="0" w:space="0" w:color="auto"/>
      </w:divBdr>
    </w:div>
    <w:div w:id="452290416">
      <w:bodyDiv w:val="1"/>
      <w:marLeft w:val="0"/>
      <w:marRight w:val="0"/>
      <w:marTop w:val="0"/>
      <w:marBottom w:val="0"/>
      <w:divBdr>
        <w:top w:val="none" w:sz="0" w:space="0" w:color="auto"/>
        <w:left w:val="none" w:sz="0" w:space="0" w:color="auto"/>
        <w:bottom w:val="none" w:sz="0" w:space="0" w:color="auto"/>
        <w:right w:val="none" w:sz="0" w:space="0" w:color="auto"/>
      </w:divBdr>
    </w:div>
    <w:div w:id="596056179">
      <w:bodyDiv w:val="1"/>
      <w:marLeft w:val="0"/>
      <w:marRight w:val="0"/>
      <w:marTop w:val="0"/>
      <w:marBottom w:val="0"/>
      <w:divBdr>
        <w:top w:val="none" w:sz="0" w:space="0" w:color="auto"/>
        <w:left w:val="none" w:sz="0" w:space="0" w:color="auto"/>
        <w:bottom w:val="none" w:sz="0" w:space="0" w:color="auto"/>
        <w:right w:val="none" w:sz="0" w:space="0" w:color="auto"/>
      </w:divBdr>
    </w:div>
    <w:div w:id="917250733">
      <w:bodyDiv w:val="1"/>
      <w:marLeft w:val="0"/>
      <w:marRight w:val="0"/>
      <w:marTop w:val="0"/>
      <w:marBottom w:val="0"/>
      <w:divBdr>
        <w:top w:val="none" w:sz="0" w:space="0" w:color="auto"/>
        <w:left w:val="none" w:sz="0" w:space="0" w:color="auto"/>
        <w:bottom w:val="none" w:sz="0" w:space="0" w:color="auto"/>
        <w:right w:val="none" w:sz="0" w:space="0" w:color="auto"/>
      </w:divBdr>
    </w:div>
    <w:div w:id="1131820630">
      <w:bodyDiv w:val="1"/>
      <w:marLeft w:val="0"/>
      <w:marRight w:val="0"/>
      <w:marTop w:val="0"/>
      <w:marBottom w:val="0"/>
      <w:divBdr>
        <w:top w:val="none" w:sz="0" w:space="0" w:color="auto"/>
        <w:left w:val="none" w:sz="0" w:space="0" w:color="auto"/>
        <w:bottom w:val="none" w:sz="0" w:space="0" w:color="auto"/>
        <w:right w:val="none" w:sz="0" w:space="0" w:color="auto"/>
      </w:divBdr>
    </w:div>
    <w:div w:id="1168131838">
      <w:bodyDiv w:val="1"/>
      <w:marLeft w:val="0"/>
      <w:marRight w:val="0"/>
      <w:marTop w:val="0"/>
      <w:marBottom w:val="0"/>
      <w:divBdr>
        <w:top w:val="none" w:sz="0" w:space="0" w:color="auto"/>
        <w:left w:val="none" w:sz="0" w:space="0" w:color="auto"/>
        <w:bottom w:val="none" w:sz="0" w:space="0" w:color="auto"/>
        <w:right w:val="none" w:sz="0" w:space="0" w:color="auto"/>
      </w:divBdr>
    </w:div>
    <w:div w:id="1262834940">
      <w:bodyDiv w:val="1"/>
      <w:marLeft w:val="0"/>
      <w:marRight w:val="0"/>
      <w:marTop w:val="0"/>
      <w:marBottom w:val="0"/>
      <w:divBdr>
        <w:top w:val="none" w:sz="0" w:space="0" w:color="auto"/>
        <w:left w:val="none" w:sz="0" w:space="0" w:color="auto"/>
        <w:bottom w:val="none" w:sz="0" w:space="0" w:color="auto"/>
        <w:right w:val="none" w:sz="0" w:space="0" w:color="auto"/>
      </w:divBdr>
    </w:div>
    <w:div w:id="1336566367">
      <w:bodyDiv w:val="1"/>
      <w:marLeft w:val="0"/>
      <w:marRight w:val="0"/>
      <w:marTop w:val="0"/>
      <w:marBottom w:val="0"/>
      <w:divBdr>
        <w:top w:val="none" w:sz="0" w:space="0" w:color="auto"/>
        <w:left w:val="none" w:sz="0" w:space="0" w:color="auto"/>
        <w:bottom w:val="none" w:sz="0" w:space="0" w:color="auto"/>
        <w:right w:val="none" w:sz="0" w:space="0" w:color="auto"/>
      </w:divBdr>
    </w:div>
    <w:div w:id="1533960195">
      <w:bodyDiv w:val="1"/>
      <w:marLeft w:val="0"/>
      <w:marRight w:val="0"/>
      <w:marTop w:val="0"/>
      <w:marBottom w:val="0"/>
      <w:divBdr>
        <w:top w:val="none" w:sz="0" w:space="0" w:color="auto"/>
        <w:left w:val="none" w:sz="0" w:space="0" w:color="auto"/>
        <w:bottom w:val="none" w:sz="0" w:space="0" w:color="auto"/>
        <w:right w:val="none" w:sz="0" w:space="0" w:color="auto"/>
      </w:divBdr>
    </w:div>
    <w:div w:id="1564023303">
      <w:bodyDiv w:val="1"/>
      <w:marLeft w:val="0"/>
      <w:marRight w:val="0"/>
      <w:marTop w:val="0"/>
      <w:marBottom w:val="0"/>
      <w:divBdr>
        <w:top w:val="none" w:sz="0" w:space="0" w:color="auto"/>
        <w:left w:val="none" w:sz="0" w:space="0" w:color="auto"/>
        <w:bottom w:val="none" w:sz="0" w:space="0" w:color="auto"/>
        <w:right w:val="none" w:sz="0" w:space="0" w:color="auto"/>
      </w:divBdr>
    </w:div>
    <w:div w:id="1801847161">
      <w:bodyDiv w:val="1"/>
      <w:marLeft w:val="0"/>
      <w:marRight w:val="0"/>
      <w:marTop w:val="0"/>
      <w:marBottom w:val="0"/>
      <w:divBdr>
        <w:top w:val="none" w:sz="0" w:space="0" w:color="auto"/>
        <w:left w:val="none" w:sz="0" w:space="0" w:color="auto"/>
        <w:bottom w:val="none" w:sz="0" w:space="0" w:color="auto"/>
        <w:right w:val="none" w:sz="0" w:space="0" w:color="auto"/>
      </w:divBdr>
    </w:div>
    <w:div w:id="1892380678">
      <w:bodyDiv w:val="1"/>
      <w:marLeft w:val="0"/>
      <w:marRight w:val="0"/>
      <w:marTop w:val="0"/>
      <w:marBottom w:val="0"/>
      <w:divBdr>
        <w:top w:val="none" w:sz="0" w:space="0" w:color="auto"/>
        <w:left w:val="none" w:sz="0" w:space="0" w:color="auto"/>
        <w:bottom w:val="none" w:sz="0" w:space="0" w:color="auto"/>
        <w:right w:val="none" w:sz="0" w:space="0" w:color="auto"/>
      </w:divBdr>
    </w:div>
    <w:div w:id="2031103721">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034B-C64F-40F2-A092-70F419C2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Pagoni Eleni</dc:creator>
  <cp:lastModifiedBy>tkf</cp:lastModifiedBy>
  <cp:revision>2</cp:revision>
  <cp:lastPrinted>2019-04-16T14:50:00Z</cp:lastPrinted>
  <dcterms:created xsi:type="dcterms:W3CDTF">2019-05-17T09:49:00Z</dcterms:created>
  <dcterms:modified xsi:type="dcterms:W3CDTF">2019-05-17T09:49:00Z</dcterms:modified>
</cp:coreProperties>
</file>