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FA4CD" w14:textId="77777777" w:rsidR="00C11897" w:rsidRPr="00C11897" w:rsidRDefault="00C11897" w:rsidP="00C11897">
      <w:pPr>
        <w:rPr>
          <w:b/>
          <w:bCs/>
          <w:lang w:val="el-GR"/>
        </w:rPr>
      </w:pPr>
      <w:r w:rsidRPr="00C11897">
        <w:rPr>
          <w:b/>
          <w:bCs/>
          <w:lang w:val="el-GR"/>
        </w:rPr>
        <w:t xml:space="preserve">Γεώργιος </w:t>
      </w:r>
      <w:proofErr w:type="spellStart"/>
      <w:r w:rsidRPr="00C11897">
        <w:rPr>
          <w:b/>
          <w:bCs/>
          <w:lang w:val="el-GR"/>
        </w:rPr>
        <w:t>Βαλέττας</w:t>
      </w:r>
      <w:proofErr w:type="spellEnd"/>
      <w:r w:rsidRPr="00C11897">
        <w:rPr>
          <w:b/>
          <w:bCs/>
          <w:lang w:val="el-GR"/>
        </w:rPr>
        <w:t>, Πρόεδρος Επιτροπής Ελέγχου &amp; Μη Εκτελεστικό Μέλος του ΔΣ</w:t>
      </w:r>
    </w:p>
    <w:p w14:paraId="76DCDC90" w14:textId="77777777" w:rsidR="00C11897" w:rsidRDefault="00C11897" w:rsidP="00C11897">
      <w:pPr>
        <w:rPr>
          <w:lang w:val="el-GR"/>
        </w:rPr>
      </w:pPr>
    </w:p>
    <w:p w14:paraId="2FF24A47" w14:textId="2AF43D35" w:rsidR="00C11897" w:rsidRPr="00C11897" w:rsidRDefault="00C11897" w:rsidP="00C11897">
      <w:pPr>
        <w:spacing w:after="40" w:line="360" w:lineRule="auto"/>
        <w:jc w:val="both"/>
        <w:rPr>
          <w:lang w:val="el-GR"/>
        </w:rPr>
      </w:pPr>
      <w:r w:rsidRPr="00C11897">
        <w:rPr>
          <w:lang w:val="el-GR"/>
        </w:rPr>
        <w:t xml:space="preserve">Γεννήθηκε το 1973. Είναι κάτοχος πτυχίου Οργάνωσης &amp; Διοίκησης Επιχειρήσεων από το Πανεπιστήμιο Πειραιώς και κάτοχος μεταπτυχιακού στην Διοίκηση Επιχειρήσεων (ΜΒΑ) από το </w:t>
      </w:r>
      <w:r>
        <w:t>University</w:t>
      </w:r>
      <w:r w:rsidRPr="00C11897">
        <w:rPr>
          <w:lang w:val="el-GR"/>
        </w:rPr>
        <w:t xml:space="preserve"> </w:t>
      </w:r>
      <w:r>
        <w:t>of</w:t>
      </w:r>
      <w:r w:rsidRPr="00C11897">
        <w:rPr>
          <w:lang w:val="el-GR"/>
        </w:rPr>
        <w:t xml:space="preserve"> </w:t>
      </w:r>
      <w:r>
        <w:t>Kentucky</w:t>
      </w:r>
      <w:r w:rsidRPr="00C11897">
        <w:rPr>
          <w:lang w:val="el-GR"/>
        </w:rPr>
        <w:t xml:space="preserve"> στις ΗΠΑ. Είναι μέλος του Οικονομικού Επιμελητηρίου Αθηνών και τακτικό μέλος του Ινστιτούτου Εσωτερικών Ελεγκτών Ελλάδος και Αμερικής. Ομιλεί άπταιστα την Αγγλική γλώσσα και σε βασικό επίπεδο την Γαλλική, πέραν της μητρικής του που είναι τα Ελληνικά.</w:t>
      </w:r>
    </w:p>
    <w:p w14:paraId="091FBC4F" w14:textId="5E0D7E99" w:rsidR="008A0984" w:rsidRPr="00C11897" w:rsidRDefault="00C11897" w:rsidP="00C11897">
      <w:pPr>
        <w:spacing w:after="40" w:line="360" w:lineRule="auto"/>
        <w:jc w:val="both"/>
        <w:rPr>
          <w:lang w:val="el-GR"/>
        </w:rPr>
      </w:pPr>
      <w:r w:rsidRPr="00C11897">
        <w:rPr>
          <w:lang w:val="el-GR"/>
        </w:rPr>
        <w:t>Διαθέτοντας 30ετή και πλέον εμπειρία, έχει διατελέσει ως υψηλόβαθμο οικονομικό στέλεχος σε διεθνείς Ελεγκτικές/Λογιστικές εταιρείες, σε πολυεθνικούς οργανισμούς</w:t>
      </w:r>
      <w:r>
        <w:t>,</w:t>
      </w:r>
      <w:r w:rsidRPr="00C11897">
        <w:rPr>
          <w:lang w:val="el-GR"/>
        </w:rPr>
        <w:t xml:space="preserve"> αλλά και σε Ελληνικούς ομίλους. Επίσης, στο παρελθόν έχει υπάρξει και εισηγητής σεμιναρίων σε υψηλού κύρους εκπαιδευτικά ιδρύματα. Επί του παρόντος, εργάζεται ως οικονομικός και φορολογικός σύμβουλος σε μεγάλους Ελληνικούς κα διεθνείς οργανισμούς, ενώ διαθέτοντας σημαντική διοικητική εμπειρία, μετέχει σε Διοικητικά Συμβούλια και σε Επιτροπές Ελέγχου διαφόρων εταιρειών, εισηγμένων και μη στο Χρηματιστήριο Αθηνών. Παράλληλα, τελεί ως δικαστικός πραγματογνώμονας, και είναι διαπιστευμένος διαμεσολαβητής του Υπουργείου Δικαιοσύνης.</w:t>
      </w:r>
    </w:p>
    <w:sectPr w:rsidR="008A0984" w:rsidRPr="00C11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897"/>
    <w:rsid w:val="002F4BDF"/>
    <w:rsid w:val="008A0984"/>
    <w:rsid w:val="00C118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F3E5"/>
  <w15:chartTrackingRefBased/>
  <w15:docId w15:val="{391D441F-D814-4908-A022-A5037DE2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BDF"/>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Theodora Filandra</dc:creator>
  <cp:keywords/>
  <dc:description/>
  <cp:lastModifiedBy>Theodora Filandra</cp:lastModifiedBy>
  <cp:revision>1</cp:revision>
  <dcterms:created xsi:type="dcterms:W3CDTF">2021-03-11T07:56:00Z</dcterms:created>
  <dcterms:modified xsi:type="dcterms:W3CDTF">2021-03-11T07:59:00Z</dcterms:modified>
</cp:coreProperties>
</file>